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2830" w14:paraId="2DA489D8" w14:textId="77777777" w:rsidTr="006E5A3A">
        <w:trPr>
          <w:trHeight w:val="939"/>
        </w:trPr>
        <w:tc>
          <w:tcPr>
            <w:tcW w:w="9016" w:type="dxa"/>
            <w:gridSpan w:val="2"/>
          </w:tcPr>
          <w:p w14:paraId="4C79AF6D" w14:textId="48D7E767" w:rsidR="00912830" w:rsidRPr="006E5A3A" w:rsidRDefault="006E5A3A" w:rsidP="006E5A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</w:t>
            </w:r>
            <w:r w:rsidR="00912830" w:rsidRPr="006E5A3A">
              <w:rPr>
                <w:b/>
                <w:bCs/>
              </w:rPr>
              <w:t>nutes of</w:t>
            </w:r>
            <w:r w:rsidR="00707693" w:rsidRPr="006E5A3A">
              <w:rPr>
                <w:b/>
                <w:bCs/>
              </w:rPr>
              <w:t xml:space="preserve"> Fencott and Murcott Parish Council</w:t>
            </w:r>
            <w:r w:rsidR="00912830" w:rsidRPr="006E5A3A">
              <w:rPr>
                <w:b/>
                <w:bCs/>
              </w:rPr>
              <w:t xml:space="preserve"> </w:t>
            </w:r>
            <w:r w:rsidR="00FE5CBB" w:rsidRPr="006E5A3A">
              <w:rPr>
                <w:b/>
                <w:bCs/>
              </w:rPr>
              <w:t>M</w:t>
            </w:r>
            <w:r w:rsidR="00912830" w:rsidRPr="006E5A3A">
              <w:rPr>
                <w:b/>
                <w:bCs/>
              </w:rPr>
              <w:t>eeting.</w:t>
            </w:r>
          </w:p>
          <w:p w14:paraId="0D84E7C2" w14:textId="77777777" w:rsidR="00912830" w:rsidRPr="006E5A3A" w:rsidRDefault="00912830" w:rsidP="006E5A3A">
            <w:pPr>
              <w:jc w:val="center"/>
              <w:rPr>
                <w:b/>
                <w:bCs/>
              </w:rPr>
            </w:pPr>
          </w:p>
          <w:p w14:paraId="4B4621C1" w14:textId="1CDE0B14" w:rsidR="00456AEC" w:rsidRPr="006E5A3A" w:rsidRDefault="00707693" w:rsidP="006E5A3A">
            <w:pPr>
              <w:jc w:val="center"/>
              <w:rPr>
                <w:b/>
                <w:bCs/>
              </w:rPr>
            </w:pPr>
            <w:r w:rsidRPr="006E5A3A">
              <w:rPr>
                <w:b/>
                <w:bCs/>
              </w:rPr>
              <w:t>Wednesday 04</w:t>
            </w:r>
            <w:r w:rsidRPr="006E5A3A">
              <w:rPr>
                <w:b/>
                <w:bCs/>
                <w:vertAlign w:val="superscript"/>
              </w:rPr>
              <w:t>th</w:t>
            </w:r>
            <w:r w:rsidRPr="006E5A3A">
              <w:rPr>
                <w:b/>
                <w:bCs/>
              </w:rPr>
              <w:t xml:space="preserve"> September 2024</w:t>
            </w:r>
            <w:r w:rsidR="006E5A3A" w:rsidRPr="006E5A3A">
              <w:rPr>
                <w:b/>
                <w:bCs/>
              </w:rPr>
              <w:t>.</w:t>
            </w:r>
          </w:p>
          <w:p w14:paraId="3EB129FC" w14:textId="47A64E7B" w:rsidR="00456AEC" w:rsidRDefault="00456AEC"/>
        </w:tc>
      </w:tr>
      <w:tr w:rsidR="006E5A3A" w14:paraId="1269BFD1" w14:textId="77777777" w:rsidTr="0051127D">
        <w:tc>
          <w:tcPr>
            <w:tcW w:w="9016" w:type="dxa"/>
            <w:gridSpan w:val="2"/>
          </w:tcPr>
          <w:p w14:paraId="4083914B" w14:textId="215A2B62" w:rsidR="006E5A3A" w:rsidRPr="006E5A3A" w:rsidRDefault="006E5A3A" w:rsidP="00456AEC">
            <w:pPr>
              <w:rPr>
                <w:b/>
                <w:bCs/>
              </w:rPr>
            </w:pPr>
            <w:r w:rsidRPr="006E5A3A">
              <w:rPr>
                <w:b/>
                <w:bCs/>
              </w:rPr>
              <w:t>Attendees</w:t>
            </w:r>
          </w:p>
        </w:tc>
      </w:tr>
      <w:tr w:rsidR="00912830" w14:paraId="1B2680A8" w14:textId="77777777" w:rsidTr="00912830">
        <w:tc>
          <w:tcPr>
            <w:tcW w:w="4508" w:type="dxa"/>
          </w:tcPr>
          <w:p w14:paraId="1C48E4CF" w14:textId="27BCA75D" w:rsidR="00912830" w:rsidRDefault="00456AEC">
            <w:r>
              <w:t>Tim Brown</w:t>
            </w:r>
          </w:p>
        </w:tc>
        <w:tc>
          <w:tcPr>
            <w:tcW w:w="4508" w:type="dxa"/>
          </w:tcPr>
          <w:p w14:paraId="31D8DF83" w14:textId="77777777" w:rsidR="00456AEC" w:rsidRDefault="00456AEC" w:rsidP="00456AEC">
            <w:r>
              <w:t>(TB)</w:t>
            </w:r>
          </w:p>
          <w:p w14:paraId="337E9BA9" w14:textId="77777777" w:rsidR="00912830" w:rsidRDefault="00912830"/>
        </w:tc>
      </w:tr>
      <w:tr w:rsidR="00912830" w14:paraId="670704BC" w14:textId="77777777" w:rsidTr="00912830">
        <w:tc>
          <w:tcPr>
            <w:tcW w:w="4508" w:type="dxa"/>
          </w:tcPr>
          <w:p w14:paraId="6FE23650" w14:textId="52BCF82B" w:rsidR="00456AEC" w:rsidRDefault="00456AEC" w:rsidP="00456AEC">
            <w:r>
              <w:t>Lucy MacFarlane</w:t>
            </w:r>
          </w:p>
          <w:p w14:paraId="2F2273D7" w14:textId="77777777" w:rsidR="00912830" w:rsidRDefault="00912830"/>
        </w:tc>
        <w:tc>
          <w:tcPr>
            <w:tcW w:w="4508" w:type="dxa"/>
          </w:tcPr>
          <w:p w14:paraId="57C2CB88" w14:textId="138BD0EA" w:rsidR="00912830" w:rsidRDefault="00456AEC">
            <w:r>
              <w:t>(LMF)</w:t>
            </w:r>
          </w:p>
        </w:tc>
      </w:tr>
      <w:tr w:rsidR="00912830" w14:paraId="507A3338" w14:textId="77777777" w:rsidTr="00912830">
        <w:tc>
          <w:tcPr>
            <w:tcW w:w="4508" w:type="dxa"/>
          </w:tcPr>
          <w:p w14:paraId="130B359F" w14:textId="0617ECD0" w:rsidR="00456AEC" w:rsidRDefault="00456AEC" w:rsidP="00456AEC">
            <w:r>
              <w:t xml:space="preserve">James Lewis </w:t>
            </w:r>
          </w:p>
          <w:p w14:paraId="134D8275" w14:textId="77777777" w:rsidR="00912830" w:rsidRDefault="00912830"/>
        </w:tc>
        <w:tc>
          <w:tcPr>
            <w:tcW w:w="4508" w:type="dxa"/>
          </w:tcPr>
          <w:p w14:paraId="1F927409" w14:textId="5EE4A830" w:rsidR="00912830" w:rsidRDefault="00456AEC">
            <w:r>
              <w:t>(JL)</w:t>
            </w:r>
          </w:p>
        </w:tc>
      </w:tr>
      <w:tr w:rsidR="00912830" w14:paraId="6CE8BE2B" w14:textId="77777777" w:rsidTr="00912830">
        <w:tc>
          <w:tcPr>
            <w:tcW w:w="4508" w:type="dxa"/>
          </w:tcPr>
          <w:p w14:paraId="7B0BBCCA" w14:textId="3DB8582D" w:rsidR="00912830" w:rsidRDefault="00456AEC">
            <w:r>
              <w:t>Tim Bennett</w:t>
            </w:r>
          </w:p>
        </w:tc>
        <w:tc>
          <w:tcPr>
            <w:tcW w:w="4508" w:type="dxa"/>
          </w:tcPr>
          <w:p w14:paraId="1EB5C5BD" w14:textId="77777777" w:rsidR="00456AEC" w:rsidRDefault="00456AEC" w:rsidP="00456AEC">
            <w:r>
              <w:t>(TBT)</w:t>
            </w:r>
          </w:p>
          <w:p w14:paraId="0C567C3C" w14:textId="77777777" w:rsidR="00912830" w:rsidRDefault="00912830"/>
        </w:tc>
      </w:tr>
      <w:tr w:rsidR="00912830" w14:paraId="3AE32024" w14:textId="77777777" w:rsidTr="00912830">
        <w:tc>
          <w:tcPr>
            <w:tcW w:w="4508" w:type="dxa"/>
          </w:tcPr>
          <w:p w14:paraId="37D4768D" w14:textId="614957D7" w:rsidR="00912830" w:rsidRDefault="006E5A3A">
            <w:r>
              <w:t xml:space="preserve">Nick Wyke </w:t>
            </w:r>
          </w:p>
        </w:tc>
        <w:tc>
          <w:tcPr>
            <w:tcW w:w="4508" w:type="dxa"/>
          </w:tcPr>
          <w:p w14:paraId="6CD4CDAC" w14:textId="55BBAAD8" w:rsidR="00912830" w:rsidRDefault="006E5A3A">
            <w:r>
              <w:t>(NW)</w:t>
            </w:r>
          </w:p>
        </w:tc>
      </w:tr>
      <w:tr w:rsidR="00912830" w14:paraId="347BE875" w14:textId="77777777" w:rsidTr="00912830">
        <w:tc>
          <w:tcPr>
            <w:tcW w:w="4508" w:type="dxa"/>
          </w:tcPr>
          <w:p w14:paraId="3654EB35" w14:textId="77777777" w:rsidR="00912830" w:rsidRDefault="00912830"/>
        </w:tc>
        <w:tc>
          <w:tcPr>
            <w:tcW w:w="4508" w:type="dxa"/>
          </w:tcPr>
          <w:p w14:paraId="72D019D5" w14:textId="77777777" w:rsidR="00912830" w:rsidRDefault="00912830"/>
        </w:tc>
      </w:tr>
      <w:tr w:rsidR="006E5A3A" w14:paraId="7C262F1B" w14:textId="77777777" w:rsidTr="00B572F2">
        <w:tc>
          <w:tcPr>
            <w:tcW w:w="9016" w:type="dxa"/>
            <w:gridSpan w:val="2"/>
          </w:tcPr>
          <w:p w14:paraId="3B3BB1F1" w14:textId="21EFEDC1" w:rsidR="006E5A3A" w:rsidRPr="006E5A3A" w:rsidRDefault="006E5A3A">
            <w:pPr>
              <w:rPr>
                <w:b/>
                <w:bCs/>
              </w:rPr>
            </w:pPr>
            <w:r w:rsidRPr="006E5A3A">
              <w:rPr>
                <w:b/>
                <w:bCs/>
              </w:rPr>
              <w:t>Apologies.</w:t>
            </w:r>
          </w:p>
        </w:tc>
      </w:tr>
      <w:tr w:rsidR="006E5A3A" w14:paraId="54193E82" w14:textId="77777777" w:rsidTr="00912830">
        <w:tc>
          <w:tcPr>
            <w:tcW w:w="4508" w:type="dxa"/>
          </w:tcPr>
          <w:p w14:paraId="2BF43898" w14:textId="77A7B340" w:rsidR="006E5A3A" w:rsidRDefault="006E5A3A">
            <w:r>
              <w:t>Parish Clerk</w:t>
            </w:r>
          </w:p>
        </w:tc>
        <w:tc>
          <w:tcPr>
            <w:tcW w:w="4508" w:type="dxa"/>
          </w:tcPr>
          <w:p w14:paraId="532BD863" w14:textId="77777777" w:rsidR="006E5A3A" w:rsidRDefault="006E5A3A"/>
        </w:tc>
      </w:tr>
    </w:tbl>
    <w:p w14:paraId="6980CE76" w14:textId="6090FFE8" w:rsidR="00C93AA2" w:rsidRDefault="00C93AA2"/>
    <w:p w14:paraId="08E5ED55" w14:textId="73676EFD" w:rsidR="00C93AA2" w:rsidRPr="00C93AA2" w:rsidRDefault="00C93AA2">
      <w:pPr>
        <w:rPr>
          <w:b/>
          <w:bCs/>
        </w:rPr>
      </w:pPr>
      <w:r w:rsidRPr="00C93AA2">
        <w:rPr>
          <w:b/>
          <w:bCs/>
        </w:rPr>
        <w:t>Pre-Meeting:</w:t>
      </w:r>
    </w:p>
    <w:p w14:paraId="5CBA6C72" w14:textId="73F43E46" w:rsidR="00C93AA2" w:rsidRDefault="00C93AA2">
      <w:r>
        <w:t>JL started meeting by discussing TB’s record of attendance at</w:t>
      </w:r>
      <w:r w:rsidR="00241873">
        <w:t xml:space="preserve"> previous</w:t>
      </w:r>
      <w:r>
        <w:t xml:space="preserve"> Parish Council Meetings and whether he could still be a member of the Parish Council</w:t>
      </w:r>
      <w:r w:rsidR="00527611">
        <w:t xml:space="preserve"> due to not attending a meeting for 6 months.</w:t>
      </w:r>
    </w:p>
    <w:p w14:paraId="2402B913" w14:textId="4898D4B2" w:rsidR="00C93AA2" w:rsidRDefault="00C93AA2">
      <w:r>
        <w:t xml:space="preserve">TB feels that his attendance at a meeting on the </w:t>
      </w:r>
      <w:proofErr w:type="gramStart"/>
      <w:r>
        <w:t>25</w:t>
      </w:r>
      <w:r w:rsidRPr="00C93AA2">
        <w:rPr>
          <w:vertAlign w:val="superscript"/>
        </w:rPr>
        <w:t>th</w:t>
      </w:r>
      <w:proofErr w:type="gramEnd"/>
      <w:r>
        <w:t xml:space="preserve"> April in order to discuss flooding constituted attendance at a Parish Council Meeting.</w:t>
      </w:r>
    </w:p>
    <w:p w14:paraId="56556EDF" w14:textId="223C98F5" w:rsidR="00C93AA2" w:rsidRDefault="00C93AA2">
      <w:r>
        <w:t xml:space="preserve">JL explained that the Parish Council had sought advice from the ALC who confirmed that TB’s attendance at the meeting on the </w:t>
      </w:r>
      <w:proofErr w:type="gramStart"/>
      <w:r>
        <w:t>25</w:t>
      </w:r>
      <w:r w:rsidRPr="00C93AA2">
        <w:rPr>
          <w:vertAlign w:val="superscript"/>
        </w:rPr>
        <w:t>th</w:t>
      </w:r>
      <w:proofErr w:type="gramEnd"/>
      <w:r>
        <w:t xml:space="preserve"> April did not constitute a Parish Council meeting.</w:t>
      </w:r>
    </w:p>
    <w:p w14:paraId="5B1AF201" w14:textId="4FF42DE5" w:rsidR="00C93AA2" w:rsidRDefault="00C93AA2">
      <w:r>
        <w:t xml:space="preserve">JL confirmed that he will check again with the ALC as to whether the meeting attended by TB </w:t>
      </w:r>
      <w:r w:rsidR="00CD09FD">
        <w:t>constituted</w:t>
      </w:r>
      <w:r>
        <w:t xml:space="preserve"> a meeting on behalf of the Parish Council and </w:t>
      </w:r>
      <w:proofErr w:type="gramStart"/>
      <w:r>
        <w:t>therefore  accorded</w:t>
      </w:r>
      <w:proofErr w:type="gramEnd"/>
      <w:r>
        <w:t xml:space="preserve"> with the Local Government Act 1072 Section 85. </w:t>
      </w:r>
    </w:p>
    <w:p w14:paraId="3D7A02DA" w14:textId="2F4E061F" w:rsidR="00C93AA2" w:rsidRDefault="00C93AA2">
      <w:r>
        <w:t>NW considered the Parish Council need confirmation from the ALC as to what is the definition of a Parish Council meeting.</w:t>
      </w:r>
    </w:p>
    <w:p w14:paraId="5A3A184A" w14:textId="0F887C34" w:rsidR="00C76602" w:rsidRDefault="00C76602">
      <w:r>
        <w:t>JL agreed to discuss the matter further with the ALC.</w:t>
      </w:r>
    </w:p>
    <w:p w14:paraId="26E30BCD" w14:textId="618356E9" w:rsidR="00C93AA2" w:rsidRDefault="00C93AA2">
      <w:pPr>
        <w:rPr>
          <w:b/>
          <w:bCs/>
        </w:rPr>
      </w:pPr>
      <w:r w:rsidRPr="00C93AA2">
        <w:rPr>
          <w:b/>
          <w:bCs/>
        </w:rPr>
        <w:t>Conflict of Interest</w:t>
      </w:r>
    </w:p>
    <w:p w14:paraId="449290AF" w14:textId="32EF9DAC" w:rsidR="00C93AA2" w:rsidRPr="00C93AA2" w:rsidRDefault="00C93AA2">
      <w:r w:rsidRPr="00C93AA2">
        <w:t>LMF</w:t>
      </w:r>
      <w:r w:rsidR="00301371">
        <w:t xml:space="preserve"> declared</w:t>
      </w:r>
      <w:r w:rsidRPr="00C93AA2">
        <w:t xml:space="preserve"> a conflict of interest on the submitted planning application for a rear extension to the Willows (LPA Ref; 24/02010/F) and would not therefore comment on the application when discussed.</w:t>
      </w:r>
    </w:p>
    <w:p w14:paraId="111BA276" w14:textId="242D4D4E" w:rsidR="00C93AA2" w:rsidRDefault="00C93AA2">
      <w:r w:rsidRPr="00C93AA2">
        <w:t>NW</w:t>
      </w:r>
      <w:r w:rsidR="00301371">
        <w:t xml:space="preserve"> conflict of interest on planning matters due</w:t>
      </w:r>
      <w:r w:rsidRPr="00C93AA2">
        <w:t xml:space="preserve"> to working for Cherwell District Council Planning Team</w:t>
      </w:r>
      <w:r w:rsidR="00301371">
        <w:t>.</w:t>
      </w:r>
    </w:p>
    <w:p w14:paraId="658BA771" w14:textId="72CED600" w:rsidR="008430C8" w:rsidRPr="008430C8" w:rsidRDefault="008430C8">
      <w:pPr>
        <w:rPr>
          <w:b/>
          <w:bCs/>
        </w:rPr>
      </w:pPr>
      <w:r w:rsidRPr="008430C8">
        <w:rPr>
          <w:b/>
          <w:bCs/>
        </w:rPr>
        <w:t>Minutes From Last Meeting.</w:t>
      </w:r>
    </w:p>
    <w:p w14:paraId="4CE8D5AA" w14:textId="41CDE354" w:rsidR="008430C8" w:rsidRDefault="008430C8">
      <w:r w:rsidRPr="008430C8">
        <w:t>JL signed the minutes from the last meeting</w:t>
      </w:r>
      <w:r w:rsidR="00CD09FD">
        <w:t>.</w:t>
      </w:r>
    </w:p>
    <w:p w14:paraId="10585331" w14:textId="5A12D547" w:rsidR="008430C8" w:rsidRPr="008430C8" w:rsidRDefault="008430C8">
      <w:pPr>
        <w:rPr>
          <w:b/>
          <w:bCs/>
        </w:rPr>
      </w:pPr>
      <w:r w:rsidRPr="008430C8">
        <w:rPr>
          <w:b/>
          <w:bCs/>
        </w:rPr>
        <w:t>Tim Bennett.</w:t>
      </w:r>
    </w:p>
    <w:p w14:paraId="7024F2AC" w14:textId="338A3456" w:rsidR="008430C8" w:rsidRDefault="008430C8">
      <w:r w:rsidRPr="008430C8">
        <w:lastRenderedPageBreak/>
        <w:t>JL put forward the motion that TBT should be co-opted onto the Parish Council.</w:t>
      </w:r>
      <w:r>
        <w:t xml:space="preserve"> LMF and NW supported the motion.</w:t>
      </w:r>
    </w:p>
    <w:p w14:paraId="112DA201" w14:textId="2149806E" w:rsidR="008430C8" w:rsidRDefault="008430C8">
      <w:r w:rsidRPr="008430C8">
        <w:rPr>
          <w:b/>
          <w:bCs/>
        </w:rPr>
        <w:t>Finance</w:t>
      </w:r>
      <w:r>
        <w:t>.</w:t>
      </w:r>
    </w:p>
    <w:p w14:paraId="2FFB4C75" w14:textId="1FEF0230" w:rsidR="008430C8" w:rsidRDefault="008430C8">
      <w:r>
        <w:t xml:space="preserve">JL went through recent expenditure. </w:t>
      </w:r>
      <w:r w:rsidR="00964655">
        <w:t>Other Councillors agreed they had reviewed the finance report provided by the Parish Clerk.</w:t>
      </w:r>
    </w:p>
    <w:p w14:paraId="07CC886F" w14:textId="2E502E32" w:rsidR="008430C8" w:rsidRDefault="008430C8">
      <w:r>
        <w:t>All Councillors agreed usual payments to Parish Clerk for work undertaken.</w:t>
      </w:r>
    </w:p>
    <w:p w14:paraId="57D56940" w14:textId="6D4C4A6F" w:rsidR="008430C8" w:rsidRDefault="008430C8">
      <w:pPr>
        <w:rPr>
          <w:b/>
          <w:bCs/>
        </w:rPr>
      </w:pPr>
      <w:r w:rsidRPr="008430C8">
        <w:rPr>
          <w:b/>
          <w:bCs/>
        </w:rPr>
        <w:t>Parish Business.</w:t>
      </w:r>
    </w:p>
    <w:p w14:paraId="312EC6C2" w14:textId="49F1731B" w:rsidR="008430C8" w:rsidRPr="008430C8" w:rsidRDefault="008430C8">
      <w:r w:rsidRPr="008430C8">
        <w:t xml:space="preserve">JL provided summary of ROSPA report on village hall </w:t>
      </w:r>
      <w:proofErr w:type="gramStart"/>
      <w:r w:rsidRPr="008430C8">
        <w:t>play ground</w:t>
      </w:r>
      <w:proofErr w:type="gramEnd"/>
    </w:p>
    <w:p w14:paraId="12F18940" w14:textId="53B70EB3" w:rsidR="008430C8" w:rsidRPr="008430C8" w:rsidRDefault="008430C8">
      <w:r w:rsidRPr="008430C8">
        <w:t xml:space="preserve">TB felt that the </w:t>
      </w:r>
      <w:proofErr w:type="gramStart"/>
      <w:r w:rsidRPr="008430C8">
        <w:t>bearings</w:t>
      </w:r>
      <w:proofErr w:type="gramEnd"/>
      <w:r w:rsidRPr="008430C8">
        <w:t xml:space="preserve"> on the swings needs to be investigated</w:t>
      </w:r>
    </w:p>
    <w:p w14:paraId="313934C0" w14:textId="21CD42AA" w:rsidR="008430C8" w:rsidRDefault="008430C8">
      <w:r w:rsidRPr="008430C8">
        <w:t>JL confirmed that he had reviewed the draft lease that would mean the Parish Council would lease land surrounding the village hall off the Village Hall Committee.</w:t>
      </w:r>
    </w:p>
    <w:p w14:paraId="76C3E09A" w14:textId="379D5346" w:rsidR="008430C8" w:rsidRPr="008430C8" w:rsidRDefault="008430C8">
      <w:pPr>
        <w:rPr>
          <w:b/>
          <w:bCs/>
        </w:rPr>
      </w:pPr>
      <w:r w:rsidRPr="008430C8">
        <w:rPr>
          <w:b/>
          <w:bCs/>
        </w:rPr>
        <w:t>Winter Preparation:</w:t>
      </w:r>
    </w:p>
    <w:p w14:paraId="337B8352" w14:textId="68C1A009" w:rsidR="008430C8" w:rsidRDefault="008430C8">
      <w:r w:rsidRPr="008430C8">
        <w:t>JL asked that the quantity of sand in the sand box at Fencott is checked. NW confirmed he would do this.</w:t>
      </w:r>
    </w:p>
    <w:p w14:paraId="20C96A20" w14:textId="66A1D651" w:rsidR="008430C8" w:rsidRDefault="008430C8">
      <w:r>
        <w:t xml:space="preserve">TB explained a new sand box </w:t>
      </w:r>
      <w:r w:rsidR="00964655">
        <w:t>is required for Murcott and should go next to the bend in the road next to the Old Chapel.</w:t>
      </w:r>
    </w:p>
    <w:p w14:paraId="63E1A4B3" w14:textId="76F5AC50" w:rsidR="00964655" w:rsidRDefault="00964655">
      <w:r>
        <w:t>TBT felt that two sand boxes were preferable one in the centre of the village and the other near the Old Chapel. Other Councillors agreed.</w:t>
      </w:r>
    </w:p>
    <w:p w14:paraId="0FC5502E" w14:textId="40B1273D" w:rsidR="00964655" w:rsidRDefault="00964655">
      <w:r>
        <w:t xml:space="preserve">TB felt the </w:t>
      </w:r>
      <w:proofErr w:type="gramStart"/>
      <w:r>
        <w:t>sand bag</w:t>
      </w:r>
      <w:proofErr w:type="gramEnd"/>
      <w:r>
        <w:t xml:space="preserve"> shed was unnecessary as the sand bags would still deteriorate and would not then be suitable when required.</w:t>
      </w:r>
    </w:p>
    <w:p w14:paraId="60D21700" w14:textId="2D24E5CA" w:rsidR="00964655" w:rsidRDefault="00964655">
      <w:r>
        <w:t>L</w:t>
      </w:r>
      <w:r w:rsidR="00643235">
        <w:t>M</w:t>
      </w:r>
      <w:r>
        <w:t xml:space="preserve">F felt that better quality </w:t>
      </w:r>
      <w:proofErr w:type="gramStart"/>
      <w:r>
        <w:t>sand bags</w:t>
      </w:r>
      <w:proofErr w:type="gramEnd"/>
      <w:r>
        <w:t xml:space="preserve"> would be a more effective use of Parish Council money. JL agreed and will ask Parish Clerk to investigate options.</w:t>
      </w:r>
    </w:p>
    <w:p w14:paraId="3E526048" w14:textId="509B17FF" w:rsidR="00964655" w:rsidRPr="00964655" w:rsidRDefault="00964655">
      <w:pPr>
        <w:rPr>
          <w:b/>
          <w:bCs/>
        </w:rPr>
      </w:pPr>
      <w:r w:rsidRPr="00964655">
        <w:rPr>
          <w:b/>
          <w:bCs/>
        </w:rPr>
        <w:t>Highways Walk and Talk</w:t>
      </w:r>
    </w:p>
    <w:p w14:paraId="05082AC5" w14:textId="221B8734" w:rsidR="00964655" w:rsidRDefault="00964655">
      <w:r w:rsidRPr="00964655">
        <w:t>TBT raised concerns over the existing condition of the verges and how these may deteriorate further in bad weather.</w:t>
      </w:r>
    </w:p>
    <w:p w14:paraId="39CB4CAC" w14:textId="01522062" w:rsidR="00964655" w:rsidRDefault="00964655">
      <w:r>
        <w:t xml:space="preserve">All Councillors agreed to provide a list to Parish Clerk of locations of </w:t>
      </w:r>
      <w:proofErr w:type="gramStart"/>
      <w:r>
        <w:t>poor quality</w:t>
      </w:r>
      <w:proofErr w:type="gramEnd"/>
      <w:r>
        <w:t xml:space="preserve"> road surface and inaccessible PROW in the Parish in advance of the meeting on the 19</w:t>
      </w:r>
      <w:r w:rsidRPr="00964655">
        <w:rPr>
          <w:vertAlign w:val="superscript"/>
        </w:rPr>
        <w:t>th</w:t>
      </w:r>
      <w:r>
        <w:t xml:space="preserve"> September.</w:t>
      </w:r>
    </w:p>
    <w:p w14:paraId="10234431" w14:textId="1D813877" w:rsidR="00964655" w:rsidRPr="00964655" w:rsidRDefault="00964655">
      <w:pPr>
        <w:rPr>
          <w:b/>
          <w:bCs/>
        </w:rPr>
      </w:pPr>
      <w:r w:rsidRPr="00964655">
        <w:rPr>
          <w:b/>
          <w:bCs/>
        </w:rPr>
        <w:t>Planning</w:t>
      </w:r>
    </w:p>
    <w:p w14:paraId="3A2E9AE7" w14:textId="77777777" w:rsidR="001457AF" w:rsidRPr="002F2948" w:rsidRDefault="00964655">
      <w:pPr>
        <w:rPr>
          <w:i/>
          <w:iCs/>
        </w:rPr>
      </w:pPr>
      <w:r w:rsidRPr="002F2948">
        <w:rPr>
          <w:i/>
          <w:iCs/>
        </w:rPr>
        <w:t>LPA Ref;</w:t>
      </w:r>
      <w:r w:rsidR="00C60E0F" w:rsidRPr="002F2948">
        <w:rPr>
          <w:i/>
          <w:iCs/>
        </w:rPr>
        <w:t xml:space="preserve"> 24/02010/F. The Willows. Murcott, OX5 2RE.</w:t>
      </w:r>
      <w:r w:rsidR="001457AF" w:rsidRPr="002F2948">
        <w:rPr>
          <w:i/>
          <w:iCs/>
        </w:rPr>
        <w:t xml:space="preserve"> Single Storey Rear Extension.</w:t>
      </w:r>
    </w:p>
    <w:p w14:paraId="71E0AEE3" w14:textId="77777777" w:rsidR="001457AF" w:rsidRDefault="001457AF">
      <w:r>
        <w:t>Councillors (Excluding LMF) confirmed they had no comment on the application. Parish Clerk to prepare response.</w:t>
      </w:r>
    </w:p>
    <w:p w14:paraId="685743EA" w14:textId="5C24660B" w:rsidR="00643235" w:rsidRPr="002F2948" w:rsidRDefault="00643235">
      <w:pPr>
        <w:rPr>
          <w:i/>
          <w:iCs/>
        </w:rPr>
      </w:pPr>
      <w:r w:rsidRPr="002F2948">
        <w:rPr>
          <w:i/>
          <w:iCs/>
        </w:rPr>
        <w:t>LPA Ref;</w:t>
      </w:r>
      <w:r w:rsidR="004F4E16" w:rsidRPr="002F2948">
        <w:rPr>
          <w:i/>
          <w:iCs/>
        </w:rPr>
        <w:t xml:space="preserve"> 24/01336/F. Parcel adjacent Bridge House Farm</w:t>
      </w:r>
      <w:r w:rsidR="00133779" w:rsidRPr="002F2948">
        <w:rPr>
          <w:i/>
          <w:iCs/>
        </w:rPr>
        <w:t xml:space="preserve">. Construction of a wooden stable block, provision of permeable stone parking area and area for BNG Planting. </w:t>
      </w:r>
    </w:p>
    <w:p w14:paraId="559AEFF3" w14:textId="25DFC370" w:rsidR="002F2948" w:rsidRDefault="00964655" w:rsidP="002F2948">
      <w:r>
        <w:t xml:space="preserve"> </w:t>
      </w:r>
      <w:r w:rsidR="002F2948">
        <w:t>Councillors confirmed they had no comment on the application. Parish Clerk to prepare response.</w:t>
      </w:r>
    </w:p>
    <w:p w14:paraId="45AC77D4" w14:textId="33BC1FC2" w:rsidR="002F2948" w:rsidRPr="007368A3" w:rsidRDefault="00E35B93" w:rsidP="002F2948">
      <w:pPr>
        <w:rPr>
          <w:i/>
          <w:iCs/>
        </w:rPr>
      </w:pPr>
      <w:r>
        <w:t xml:space="preserve">LPA Ref; 24/02327/F. </w:t>
      </w:r>
      <w:r w:rsidR="00D2588A">
        <w:t>Single-storey side/rear extension (incorporating internal revisions)</w:t>
      </w:r>
      <w:r w:rsidR="007368A3">
        <w:t xml:space="preserve">, insertion of </w:t>
      </w:r>
      <w:r w:rsidR="007368A3" w:rsidRPr="007368A3">
        <w:rPr>
          <w:i/>
          <w:iCs/>
        </w:rPr>
        <w:t>rear first floor window and demolition of existing garage.</w:t>
      </w:r>
    </w:p>
    <w:p w14:paraId="3A073206" w14:textId="77777777" w:rsidR="007368A3" w:rsidRDefault="007368A3" w:rsidP="007368A3">
      <w:r>
        <w:lastRenderedPageBreak/>
        <w:t>Councillors confirmed they had no comment on the application. Parish Clerk to prepare response.</w:t>
      </w:r>
    </w:p>
    <w:p w14:paraId="3B86D68D" w14:textId="14A4EEE1" w:rsidR="007368A3" w:rsidRDefault="00073C05" w:rsidP="007368A3">
      <w:r>
        <w:t>LPA Ref;24</w:t>
      </w:r>
      <w:r w:rsidR="00F62C4A">
        <w:t xml:space="preserve">/02346/Q56. Conversion and partial demolition of barns to provide </w:t>
      </w:r>
      <w:r w:rsidR="00F4224D">
        <w:t>9 residential dwellings and associated curtilages.</w:t>
      </w:r>
    </w:p>
    <w:p w14:paraId="6A67A862" w14:textId="6C9B4015" w:rsidR="00F4224D" w:rsidRDefault="00444295" w:rsidP="007368A3">
      <w:r>
        <w:t xml:space="preserve">Councillors raised concerns over </w:t>
      </w:r>
      <w:r w:rsidR="003676C8">
        <w:t>the proposed development and whether it accorded with Class Q of the General Permitted Development Order. Parish Clerk to prepare response.</w:t>
      </w:r>
    </w:p>
    <w:p w14:paraId="78997A8A" w14:textId="4E0F1DD2" w:rsidR="003676C8" w:rsidRPr="003676C8" w:rsidRDefault="003676C8" w:rsidP="007368A3">
      <w:pPr>
        <w:rPr>
          <w:b/>
          <w:bCs/>
        </w:rPr>
      </w:pPr>
      <w:r w:rsidRPr="003676C8">
        <w:rPr>
          <w:b/>
          <w:bCs/>
        </w:rPr>
        <w:t>End of Meeting.</w:t>
      </w:r>
    </w:p>
    <w:p w14:paraId="59782C2E" w14:textId="6F94C99B" w:rsidR="00964655" w:rsidRPr="00964655" w:rsidRDefault="00964655"/>
    <w:sectPr w:rsidR="00964655" w:rsidRPr="00964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2"/>
    <w:rsid w:val="00073C05"/>
    <w:rsid w:val="00133779"/>
    <w:rsid w:val="001457AF"/>
    <w:rsid w:val="00241873"/>
    <w:rsid w:val="002F2948"/>
    <w:rsid w:val="00301371"/>
    <w:rsid w:val="003676C8"/>
    <w:rsid w:val="00444295"/>
    <w:rsid w:val="00456AEC"/>
    <w:rsid w:val="0046013C"/>
    <w:rsid w:val="004F4E16"/>
    <w:rsid w:val="00527611"/>
    <w:rsid w:val="00643235"/>
    <w:rsid w:val="006E5A3A"/>
    <w:rsid w:val="00707693"/>
    <w:rsid w:val="007368A3"/>
    <w:rsid w:val="008430C8"/>
    <w:rsid w:val="008D3F6F"/>
    <w:rsid w:val="00906D53"/>
    <w:rsid w:val="00912830"/>
    <w:rsid w:val="00964655"/>
    <w:rsid w:val="00A12584"/>
    <w:rsid w:val="00B700A5"/>
    <w:rsid w:val="00C60E0F"/>
    <w:rsid w:val="00C76602"/>
    <w:rsid w:val="00C93AA2"/>
    <w:rsid w:val="00CD09FD"/>
    <w:rsid w:val="00D2588A"/>
    <w:rsid w:val="00E35B93"/>
    <w:rsid w:val="00F4224D"/>
    <w:rsid w:val="00F62C4A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DA9F"/>
  <w15:chartTrackingRefBased/>
  <w15:docId w15:val="{58CBE331-B700-4C7B-A48A-83AAC164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A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A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A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A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A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Wyke</dc:creator>
  <cp:keywords/>
  <dc:description/>
  <cp:lastModifiedBy>Lynne Bustin</cp:lastModifiedBy>
  <cp:revision>2</cp:revision>
  <dcterms:created xsi:type="dcterms:W3CDTF">2024-10-25T10:01:00Z</dcterms:created>
  <dcterms:modified xsi:type="dcterms:W3CDTF">2024-10-25T10:01:00Z</dcterms:modified>
</cp:coreProperties>
</file>